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AF" w:rsidRPr="00D57AAF" w:rsidRDefault="00D57AAF" w:rsidP="00E02837">
      <w:pPr>
        <w:pStyle w:val="NoSpacing"/>
        <w:jc w:val="center"/>
        <w:rPr>
          <w:rFonts w:cstheme="minorHAnsi"/>
          <w:b/>
          <w:sz w:val="28"/>
          <w:szCs w:val="28"/>
        </w:rPr>
      </w:pPr>
      <w:bookmarkStart w:id="0" w:name="_GoBack"/>
      <w:bookmarkEnd w:id="0"/>
      <w:r w:rsidRPr="00D57AAF">
        <w:rPr>
          <w:rFonts w:cstheme="minorHAnsi"/>
          <w:b/>
          <w:sz w:val="28"/>
          <w:szCs w:val="28"/>
        </w:rPr>
        <w:t>International House of New York</w:t>
      </w:r>
    </w:p>
    <w:p w:rsidR="00D57AAF" w:rsidRPr="00D57AAF" w:rsidRDefault="00D57AAF" w:rsidP="00E02837">
      <w:pPr>
        <w:pStyle w:val="NoSpacing"/>
        <w:jc w:val="center"/>
        <w:rPr>
          <w:rFonts w:cstheme="minorHAnsi"/>
          <w:b/>
          <w:sz w:val="28"/>
          <w:szCs w:val="28"/>
        </w:rPr>
      </w:pPr>
      <w:r w:rsidRPr="00D57AAF">
        <w:rPr>
          <w:rFonts w:cstheme="minorHAnsi"/>
          <w:b/>
          <w:sz w:val="28"/>
          <w:szCs w:val="28"/>
        </w:rPr>
        <w:t>Vice President of Development, Alumni Affairs and Communications</w:t>
      </w:r>
    </w:p>
    <w:p w:rsidR="00D57AAF" w:rsidRPr="00D57AAF" w:rsidRDefault="00D57AAF" w:rsidP="00E02837">
      <w:pPr>
        <w:pStyle w:val="NoSpacing"/>
        <w:jc w:val="center"/>
        <w:rPr>
          <w:rFonts w:cstheme="minorHAnsi"/>
          <w:b/>
          <w:sz w:val="28"/>
          <w:szCs w:val="28"/>
        </w:rPr>
      </w:pPr>
      <w:r w:rsidRPr="00D57AAF">
        <w:rPr>
          <w:rFonts w:cstheme="minorHAnsi"/>
          <w:b/>
          <w:sz w:val="28"/>
          <w:szCs w:val="28"/>
        </w:rPr>
        <w:t>Job Description</w:t>
      </w:r>
    </w:p>
    <w:p w:rsidR="00D57AAF" w:rsidRPr="001B5F28" w:rsidRDefault="00D57AAF" w:rsidP="00E02837">
      <w:pPr>
        <w:pStyle w:val="NoSpacing"/>
        <w:jc w:val="center"/>
        <w:rPr>
          <w:rFonts w:ascii="Cambria" w:hAnsi="Cambria"/>
          <w:b/>
          <w:sz w:val="28"/>
          <w:szCs w:val="28"/>
        </w:rPr>
      </w:pPr>
    </w:p>
    <w:p w:rsidR="00D57AAF" w:rsidRPr="00D57AAF" w:rsidRDefault="00D57AAF" w:rsidP="00E02837">
      <w:pPr>
        <w:pStyle w:val="NoSpacing"/>
        <w:jc w:val="left"/>
        <w:rPr>
          <w:rFonts w:cstheme="minorHAnsi"/>
          <w:b/>
          <w:sz w:val="24"/>
          <w:szCs w:val="24"/>
        </w:rPr>
      </w:pPr>
      <w:r w:rsidRPr="00EB6460">
        <w:rPr>
          <w:rFonts w:cstheme="minorHAnsi"/>
          <w:b/>
          <w:sz w:val="24"/>
          <w:szCs w:val="24"/>
        </w:rPr>
        <w:t>Background:</w:t>
      </w:r>
      <w:r>
        <w:rPr>
          <w:rFonts w:cstheme="minorHAnsi"/>
          <w:b/>
          <w:sz w:val="24"/>
          <w:szCs w:val="24"/>
        </w:rPr>
        <w:t xml:space="preserve"> </w:t>
      </w:r>
      <w:r w:rsidRPr="00EB6460">
        <w:rPr>
          <w:rFonts w:cstheme="minorHAnsi"/>
          <w:sz w:val="24"/>
          <w:szCs w:val="24"/>
        </w:rPr>
        <w:t>International House of New York, known as I-House, is a residential leadership community of 700 graduate students, scholars and interns from 100 countries across six continents.  Since International House opened its doors in 1924, it has been a home and an inspiration to tens of thousands of emerging leaders in the arts, humanities, science, business, technology, government and diplomacy. Recognizing both the importance and complexity of global citizenship, International House fosters international understanding by empowering the next generation of globally minded leaders with its core values of empathy, respect and moral courage.</w:t>
      </w:r>
    </w:p>
    <w:p w:rsidR="00D57AAF" w:rsidRPr="00EB6460" w:rsidRDefault="00D57AAF" w:rsidP="00E02837">
      <w:pPr>
        <w:pStyle w:val="NoSpacing"/>
        <w:jc w:val="left"/>
        <w:rPr>
          <w:rFonts w:cstheme="minorHAnsi"/>
          <w:b/>
          <w:sz w:val="24"/>
          <w:szCs w:val="24"/>
        </w:rPr>
      </w:pPr>
    </w:p>
    <w:p w:rsidR="00D57AAF" w:rsidRPr="00D57AAF" w:rsidRDefault="00D57AAF" w:rsidP="00E02837">
      <w:pPr>
        <w:pStyle w:val="NoSpacing"/>
        <w:jc w:val="left"/>
        <w:rPr>
          <w:rFonts w:cstheme="minorHAnsi"/>
          <w:b/>
          <w:sz w:val="24"/>
          <w:szCs w:val="24"/>
        </w:rPr>
      </w:pPr>
      <w:r w:rsidRPr="00EB6460">
        <w:rPr>
          <w:rFonts w:cstheme="minorHAnsi"/>
          <w:b/>
          <w:sz w:val="24"/>
          <w:szCs w:val="24"/>
        </w:rPr>
        <w:t>The Position:</w:t>
      </w:r>
      <w:r>
        <w:rPr>
          <w:rFonts w:cstheme="minorHAnsi"/>
          <w:b/>
          <w:sz w:val="24"/>
          <w:szCs w:val="24"/>
        </w:rPr>
        <w:t xml:space="preserve"> </w:t>
      </w:r>
      <w:r w:rsidRPr="00EB6460">
        <w:rPr>
          <w:rFonts w:cstheme="minorHAnsi"/>
          <w:sz w:val="24"/>
          <w:szCs w:val="24"/>
        </w:rPr>
        <w:t xml:space="preserve">Under the leadership of its president, Calvin Sims, and in anticipation of its 100th anniversary in 2024, the Board authorized a 10-year strategic plan to ensure that International House continues to be a relevant, sustainable and visible institution.  International House of New York seeks a top-level fundraiser to coordinate and expand advancement, fundraising, communications, and alumni relations </w:t>
      </w:r>
      <w:r w:rsidRPr="00EB6460">
        <w:rPr>
          <w:rFonts w:cstheme="minorHAnsi"/>
          <w:color w:val="000000"/>
          <w:sz w:val="24"/>
          <w:szCs w:val="24"/>
          <w:shd w:val="clear" w:color="auto" w:fill="FFFFFF"/>
        </w:rPr>
        <w:t>in alignment with the organization’s strategic goals.</w:t>
      </w:r>
    </w:p>
    <w:p w:rsidR="00D57AAF" w:rsidRDefault="00D57AAF" w:rsidP="00E02837">
      <w:pPr>
        <w:spacing w:after="0" w:line="240" w:lineRule="auto"/>
        <w:jc w:val="left"/>
        <w:rPr>
          <w:rFonts w:cstheme="minorHAnsi"/>
          <w:sz w:val="24"/>
          <w:szCs w:val="24"/>
        </w:rPr>
      </w:pPr>
    </w:p>
    <w:p w:rsidR="00D57AAF" w:rsidRPr="00EB6460" w:rsidRDefault="00D57AAF" w:rsidP="00E02837">
      <w:pPr>
        <w:spacing w:after="0" w:line="240" w:lineRule="auto"/>
        <w:jc w:val="left"/>
        <w:rPr>
          <w:rFonts w:cstheme="minorHAnsi"/>
          <w:sz w:val="24"/>
          <w:szCs w:val="24"/>
        </w:rPr>
      </w:pPr>
      <w:r w:rsidRPr="00EB6460">
        <w:rPr>
          <w:rFonts w:cstheme="minorHAnsi"/>
          <w:sz w:val="24"/>
          <w:szCs w:val="24"/>
        </w:rPr>
        <w:t>The Vice President of Development, Alumni Affairs and Communications (VP) reports directly to the President and represents an exceptional opportunity for a seasoned development professional to burnish the image and boost the fundraising capacity of a storied institution that remains a beacon of international understanding and leadership. In addition to managing and directing annual revenues, the new VP will play a central role in the implementation of the organization’s strategic plan, which has established relevance, visibility, and sustainability as major objectives. The VP will lead the design, development, and implementation of new and innovative strategies that significantly increase philanthropic revenues, promote alumni engagement, and build strong brand identity around global leadership skills.</w:t>
      </w:r>
    </w:p>
    <w:p w:rsidR="00D57AAF" w:rsidRPr="00EB6460" w:rsidRDefault="00D57AAF" w:rsidP="00E02837">
      <w:pPr>
        <w:pStyle w:val="NoSpacing"/>
        <w:jc w:val="left"/>
        <w:rPr>
          <w:rFonts w:cstheme="minorHAnsi"/>
          <w:i/>
          <w:sz w:val="24"/>
          <w:szCs w:val="24"/>
        </w:rPr>
      </w:pPr>
    </w:p>
    <w:p w:rsidR="00D57AAF" w:rsidRPr="00EB6460" w:rsidRDefault="00D57AAF" w:rsidP="00E02837">
      <w:pPr>
        <w:pStyle w:val="NoSpacing"/>
        <w:jc w:val="left"/>
        <w:rPr>
          <w:rFonts w:cstheme="minorHAnsi"/>
          <w:i/>
          <w:sz w:val="24"/>
          <w:szCs w:val="24"/>
        </w:rPr>
      </w:pPr>
      <w:r w:rsidRPr="00EB6460">
        <w:rPr>
          <w:rFonts w:cstheme="minorHAnsi"/>
          <w:i/>
          <w:sz w:val="24"/>
          <w:szCs w:val="24"/>
        </w:rPr>
        <w:t>Specific Responsibilities:</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Develop and lead a comprehensive program that includes annual fund, major gifts, planned gifts, reunions, corporate and foundation giving, direct marketing, communications, and campaigns</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Represent I-House and its President to external and internal constituencies</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lastRenderedPageBreak/>
        <w:t>Motivate and guide a small staff to execute annual and long-term development, communications, and alumni engagement strategies</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Build constructive and effective relationships with key stakeholders inside and outside the institution, many of whom live outside the United States</w:t>
      </w:r>
    </w:p>
    <w:p w:rsidR="00D57AAF" w:rsidRPr="00EB6460" w:rsidRDefault="00D57AAF" w:rsidP="00E02837">
      <w:pPr>
        <w:pStyle w:val="ListParagraph"/>
        <w:numPr>
          <w:ilvl w:val="0"/>
          <w:numId w:val="5"/>
        </w:numPr>
        <w:spacing w:before="100" w:beforeAutospacing="1" w:after="100" w:afterAutospacing="1" w:line="240" w:lineRule="auto"/>
        <w:jc w:val="left"/>
        <w:rPr>
          <w:rFonts w:cstheme="minorHAnsi"/>
          <w:sz w:val="24"/>
          <w:szCs w:val="24"/>
        </w:rPr>
      </w:pPr>
      <w:r w:rsidRPr="00EB6460">
        <w:rPr>
          <w:rFonts w:cstheme="minorHAnsi"/>
          <w:bCs/>
          <w:sz w:val="24"/>
          <w:szCs w:val="24"/>
        </w:rPr>
        <w:t>Build strong relationships with a very engaged I-House Board and sustain a frequent dialog with them around development, alumni and communications issues</w:t>
      </w:r>
    </w:p>
    <w:p w:rsidR="00D57AAF" w:rsidRPr="00EB6460" w:rsidRDefault="00D57AAF" w:rsidP="00E02837">
      <w:pPr>
        <w:pStyle w:val="NoSpacing"/>
        <w:jc w:val="left"/>
        <w:rPr>
          <w:rFonts w:cstheme="minorHAnsi"/>
          <w:i/>
          <w:sz w:val="24"/>
          <w:szCs w:val="24"/>
        </w:rPr>
      </w:pPr>
      <w:r w:rsidRPr="00EB6460">
        <w:rPr>
          <w:rFonts w:cstheme="minorHAnsi"/>
          <w:i/>
          <w:sz w:val="24"/>
          <w:szCs w:val="24"/>
        </w:rPr>
        <w:t>Critical Competencies for Success:</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Commitment to multiculturalism and international education</w:t>
      </w:r>
    </w:p>
    <w:p w:rsidR="00D57AAF" w:rsidRPr="00EB6460" w:rsidRDefault="00D57AAF" w:rsidP="00E02837">
      <w:pPr>
        <w:pStyle w:val="NoSpacing"/>
        <w:numPr>
          <w:ilvl w:val="0"/>
          <w:numId w:val="6"/>
        </w:numPr>
        <w:jc w:val="left"/>
        <w:rPr>
          <w:rFonts w:cstheme="minorHAnsi"/>
          <w:sz w:val="24"/>
          <w:szCs w:val="24"/>
        </w:rPr>
      </w:pPr>
      <w:r w:rsidRPr="00EB6460">
        <w:rPr>
          <w:rFonts w:cstheme="minorHAnsi"/>
          <w:sz w:val="24"/>
          <w:szCs w:val="24"/>
        </w:rPr>
        <w:t xml:space="preserve">Proven ability to design, implement and evaluate development and communications strategies that yield results </w:t>
      </w:r>
    </w:p>
    <w:p w:rsidR="00D57AAF" w:rsidRPr="00EB6460" w:rsidRDefault="00D57AAF" w:rsidP="00E02837">
      <w:pPr>
        <w:pStyle w:val="NoSpacing"/>
        <w:numPr>
          <w:ilvl w:val="0"/>
          <w:numId w:val="6"/>
        </w:numPr>
        <w:jc w:val="left"/>
        <w:rPr>
          <w:rFonts w:cstheme="minorHAnsi"/>
          <w:sz w:val="24"/>
          <w:szCs w:val="24"/>
        </w:rPr>
      </w:pPr>
      <w:r w:rsidRPr="00EB6460">
        <w:rPr>
          <w:rFonts w:cstheme="minorHAnsi"/>
          <w:sz w:val="24"/>
          <w:szCs w:val="24"/>
        </w:rPr>
        <w:t>Experience working in a strategic, front-line annual and/or major gifts fundraising position</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Knowledge and nuanced understanding of major global issues – social, economic, environmental, etc.</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Highly organized and strong project management skills with the ability to manage rapidly changing priorities and pressure situations in a focused manner</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Wealth of contacts and sources in international, non-profit, corporate, education and media fields</w:t>
      </w:r>
    </w:p>
    <w:p w:rsidR="00D57AAF" w:rsidRPr="00EB6460" w:rsidRDefault="00D57AAF" w:rsidP="00E02837">
      <w:pPr>
        <w:pStyle w:val="NoSpacing"/>
        <w:numPr>
          <w:ilvl w:val="0"/>
          <w:numId w:val="6"/>
        </w:numPr>
        <w:jc w:val="left"/>
        <w:rPr>
          <w:rFonts w:cstheme="minorHAnsi"/>
          <w:sz w:val="24"/>
          <w:szCs w:val="24"/>
        </w:rPr>
      </w:pPr>
      <w:r w:rsidRPr="00EB6460">
        <w:rPr>
          <w:rFonts w:cstheme="minorHAnsi"/>
          <w:sz w:val="24"/>
          <w:szCs w:val="24"/>
        </w:rPr>
        <w:t xml:space="preserve">Excellent presentation and communication skills, both written and verbal, and experience with public presentation </w:t>
      </w:r>
    </w:p>
    <w:p w:rsidR="00D57AAF" w:rsidRPr="00EB6460" w:rsidRDefault="00D57AAF" w:rsidP="00E02837">
      <w:pPr>
        <w:pStyle w:val="NoSpacing"/>
        <w:numPr>
          <w:ilvl w:val="0"/>
          <w:numId w:val="6"/>
        </w:numPr>
        <w:jc w:val="left"/>
        <w:rPr>
          <w:rFonts w:cstheme="minorHAnsi"/>
          <w:sz w:val="24"/>
          <w:szCs w:val="24"/>
        </w:rPr>
      </w:pPr>
      <w:r w:rsidRPr="00EB6460">
        <w:rPr>
          <w:rFonts w:cstheme="minorHAnsi"/>
          <w:sz w:val="24"/>
          <w:szCs w:val="24"/>
        </w:rPr>
        <w:t>Knowledge of emerging development and communications trends, particularly in digital and multi-platform spaces; familiarity with social media</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Strong visionary who can ensure that development and communications activities align with larger organizational goals and objectives</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Experience in budget preparation, staff management, and organizational realignment</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Experience working in coalitions and in high-level collaborations</w:t>
      </w:r>
    </w:p>
    <w:p w:rsidR="00D57AAF" w:rsidRPr="00EB6460" w:rsidRDefault="00D57AAF" w:rsidP="00E02837">
      <w:pPr>
        <w:pStyle w:val="NoSpacing"/>
        <w:numPr>
          <w:ilvl w:val="0"/>
          <w:numId w:val="5"/>
        </w:numPr>
        <w:jc w:val="left"/>
        <w:rPr>
          <w:rFonts w:cstheme="minorHAnsi"/>
          <w:sz w:val="24"/>
          <w:szCs w:val="24"/>
        </w:rPr>
      </w:pPr>
      <w:r w:rsidRPr="00EB6460">
        <w:rPr>
          <w:rFonts w:cstheme="minorHAnsi"/>
          <w:sz w:val="24"/>
          <w:szCs w:val="24"/>
        </w:rPr>
        <w:t>Previous exposure to and an understanding of other cultures and the ability to interact and engage effectively with people across all socio-economic levels</w:t>
      </w:r>
    </w:p>
    <w:p w:rsidR="00D57AAF" w:rsidRPr="00EB6460" w:rsidRDefault="00D57AAF" w:rsidP="00E02837">
      <w:pPr>
        <w:pStyle w:val="NoSpacing"/>
        <w:jc w:val="left"/>
        <w:rPr>
          <w:rFonts w:cstheme="minorHAnsi"/>
          <w:i/>
          <w:sz w:val="24"/>
          <w:szCs w:val="24"/>
        </w:rPr>
      </w:pPr>
    </w:p>
    <w:p w:rsidR="00D57AAF" w:rsidRPr="00EB6460" w:rsidRDefault="00D57AAF" w:rsidP="00E02837">
      <w:pPr>
        <w:pStyle w:val="NoSpacing"/>
        <w:jc w:val="left"/>
        <w:rPr>
          <w:rFonts w:cstheme="minorHAnsi"/>
          <w:i/>
          <w:sz w:val="24"/>
          <w:szCs w:val="24"/>
        </w:rPr>
      </w:pPr>
      <w:r w:rsidRPr="00EB6460">
        <w:rPr>
          <w:rFonts w:cstheme="minorHAnsi"/>
          <w:i/>
          <w:sz w:val="24"/>
          <w:szCs w:val="24"/>
        </w:rPr>
        <w:t>Qualifications:</w:t>
      </w:r>
    </w:p>
    <w:p w:rsidR="00D57AAF" w:rsidRPr="00EB6460" w:rsidRDefault="00D57AAF" w:rsidP="00E02837">
      <w:pPr>
        <w:pStyle w:val="NoSpacing"/>
        <w:numPr>
          <w:ilvl w:val="0"/>
          <w:numId w:val="6"/>
        </w:numPr>
        <w:jc w:val="left"/>
        <w:rPr>
          <w:rFonts w:cstheme="minorHAnsi"/>
          <w:sz w:val="24"/>
          <w:szCs w:val="24"/>
        </w:rPr>
      </w:pPr>
      <w:r w:rsidRPr="00EB6460">
        <w:rPr>
          <w:rFonts w:cstheme="minorHAnsi"/>
          <w:sz w:val="24"/>
          <w:szCs w:val="24"/>
        </w:rPr>
        <w:t>Bachelor’s Degree; Master’s Degree in an international or related field preferred</w:t>
      </w:r>
    </w:p>
    <w:p w:rsidR="00D57AAF" w:rsidRPr="00EB6460" w:rsidRDefault="00D57AAF" w:rsidP="00E02837">
      <w:pPr>
        <w:pStyle w:val="NoSpacing"/>
        <w:numPr>
          <w:ilvl w:val="0"/>
          <w:numId w:val="6"/>
        </w:numPr>
        <w:jc w:val="left"/>
        <w:rPr>
          <w:rFonts w:cstheme="minorHAnsi"/>
          <w:sz w:val="24"/>
          <w:szCs w:val="24"/>
        </w:rPr>
      </w:pPr>
      <w:r w:rsidRPr="00EB6460">
        <w:rPr>
          <w:rFonts w:cstheme="minorHAnsi"/>
          <w:sz w:val="24"/>
          <w:szCs w:val="24"/>
        </w:rPr>
        <w:t>Minimum 10 years of senior management experience in an academic, non-profit, and/or fundraising environment; professional experience in an internationally focused organization preferred</w:t>
      </w:r>
    </w:p>
    <w:p w:rsidR="00D57AAF" w:rsidRPr="00EB6460" w:rsidRDefault="00D57AAF" w:rsidP="00E02837">
      <w:pPr>
        <w:pStyle w:val="NoSpacing"/>
        <w:numPr>
          <w:ilvl w:val="0"/>
          <w:numId w:val="6"/>
        </w:numPr>
        <w:jc w:val="left"/>
        <w:rPr>
          <w:rFonts w:cstheme="minorHAnsi"/>
          <w:sz w:val="24"/>
          <w:szCs w:val="24"/>
        </w:rPr>
      </w:pPr>
      <w:r w:rsidRPr="00EB6460">
        <w:rPr>
          <w:rFonts w:cstheme="minorHAnsi"/>
          <w:sz w:val="24"/>
          <w:szCs w:val="24"/>
        </w:rPr>
        <w:t xml:space="preserve">Demonstrated staff and vendor management </w:t>
      </w:r>
    </w:p>
    <w:p w:rsidR="00D57AAF" w:rsidRPr="00EB6460" w:rsidRDefault="00D57AAF" w:rsidP="00E02837">
      <w:pPr>
        <w:pStyle w:val="NoSpacing"/>
        <w:numPr>
          <w:ilvl w:val="0"/>
          <w:numId w:val="6"/>
        </w:numPr>
        <w:jc w:val="left"/>
        <w:rPr>
          <w:rFonts w:cstheme="minorHAnsi"/>
          <w:sz w:val="24"/>
          <w:szCs w:val="24"/>
        </w:rPr>
      </w:pPr>
      <w:r w:rsidRPr="00EB6460">
        <w:rPr>
          <w:rFonts w:cstheme="minorHAnsi"/>
          <w:sz w:val="24"/>
          <w:szCs w:val="24"/>
        </w:rPr>
        <w:t>Ability to travel frequently</w:t>
      </w:r>
    </w:p>
    <w:p w:rsidR="00D57AAF" w:rsidRPr="00EB6460" w:rsidRDefault="00D57AAF" w:rsidP="00E02837">
      <w:pPr>
        <w:pStyle w:val="NoSpacing"/>
        <w:jc w:val="left"/>
        <w:rPr>
          <w:rFonts w:cstheme="minorHAnsi"/>
          <w:i/>
          <w:sz w:val="24"/>
          <w:szCs w:val="24"/>
        </w:rPr>
      </w:pPr>
    </w:p>
    <w:p w:rsidR="00D57AAF" w:rsidRPr="00EB6460" w:rsidRDefault="00D57AAF" w:rsidP="00E02837">
      <w:pPr>
        <w:pStyle w:val="NoSpacing"/>
        <w:jc w:val="left"/>
        <w:rPr>
          <w:rFonts w:cstheme="minorHAnsi"/>
          <w:i/>
          <w:sz w:val="24"/>
          <w:szCs w:val="24"/>
        </w:rPr>
      </w:pPr>
      <w:r w:rsidRPr="00EB6460">
        <w:rPr>
          <w:rFonts w:cstheme="minorHAnsi"/>
          <w:i/>
          <w:sz w:val="24"/>
          <w:szCs w:val="24"/>
        </w:rPr>
        <w:t xml:space="preserve">Compensation commensurate with experience. </w:t>
      </w:r>
    </w:p>
    <w:p w:rsidR="00D57AAF" w:rsidRPr="00EB6460" w:rsidRDefault="00D57AAF" w:rsidP="00E02837">
      <w:pPr>
        <w:pStyle w:val="NoSpacing"/>
        <w:jc w:val="left"/>
        <w:rPr>
          <w:rFonts w:cstheme="minorHAnsi"/>
          <w:b/>
          <w:i/>
          <w:sz w:val="24"/>
          <w:szCs w:val="24"/>
        </w:rPr>
      </w:pPr>
    </w:p>
    <w:p w:rsidR="00D57AAF" w:rsidRPr="00D57AAF" w:rsidRDefault="00D57AAF" w:rsidP="00E02837">
      <w:pPr>
        <w:pStyle w:val="NoSpacing"/>
        <w:jc w:val="left"/>
        <w:rPr>
          <w:rFonts w:cstheme="minorHAnsi"/>
          <w:b/>
          <w:sz w:val="24"/>
          <w:szCs w:val="24"/>
        </w:rPr>
      </w:pPr>
      <w:r w:rsidRPr="00EB6460">
        <w:rPr>
          <w:rFonts w:cstheme="minorHAnsi"/>
          <w:b/>
          <w:sz w:val="24"/>
          <w:szCs w:val="24"/>
        </w:rPr>
        <w:lastRenderedPageBreak/>
        <w:t>To Apply:</w:t>
      </w:r>
      <w:r>
        <w:rPr>
          <w:rFonts w:cstheme="minorHAnsi"/>
          <w:b/>
          <w:sz w:val="24"/>
          <w:szCs w:val="24"/>
        </w:rPr>
        <w:t xml:space="preserve"> </w:t>
      </w:r>
      <w:r w:rsidRPr="00EB6460">
        <w:rPr>
          <w:rFonts w:cstheme="minorHAnsi"/>
          <w:sz w:val="24"/>
          <w:szCs w:val="24"/>
        </w:rPr>
        <w:t>International House of New York has retained the services of Harris Rand Lusk to conduct this search. Inquiries, nominations and applications may be directed in confidence to:</w:t>
      </w:r>
    </w:p>
    <w:p w:rsidR="00D57AAF" w:rsidRPr="00EB6460" w:rsidRDefault="00D57AAF" w:rsidP="00E02837">
      <w:pPr>
        <w:pStyle w:val="NoSpacing"/>
        <w:jc w:val="center"/>
        <w:rPr>
          <w:rFonts w:cstheme="minorHAnsi"/>
          <w:sz w:val="24"/>
          <w:szCs w:val="24"/>
        </w:rPr>
      </w:pPr>
      <w:r w:rsidRPr="00EB6460">
        <w:rPr>
          <w:rFonts w:cstheme="minorHAnsi"/>
          <w:sz w:val="24"/>
          <w:szCs w:val="24"/>
        </w:rPr>
        <w:t xml:space="preserve">Jack Lusk, </w:t>
      </w:r>
      <w:r w:rsidR="00FA118C" w:rsidRPr="00EB6460">
        <w:rPr>
          <w:rFonts w:cstheme="minorHAnsi"/>
          <w:sz w:val="24"/>
          <w:szCs w:val="24"/>
        </w:rPr>
        <w:t>President &amp;</w:t>
      </w:r>
      <w:r w:rsidRPr="00EB6460">
        <w:rPr>
          <w:rFonts w:cstheme="minorHAnsi"/>
          <w:sz w:val="24"/>
          <w:szCs w:val="24"/>
        </w:rPr>
        <w:t xml:space="preserve"> CEO</w:t>
      </w:r>
    </w:p>
    <w:p w:rsidR="00D57AAF" w:rsidRPr="00EB6460" w:rsidRDefault="00D57AAF" w:rsidP="00E02837">
      <w:pPr>
        <w:pStyle w:val="NoSpacing"/>
        <w:jc w:val="center"/>
        <w:rPr>
          <w:rFonts w:cstheme="minorHAnsi"/>
          <w:sz w:val="24"/>
          <w:szCs w:val="24"/>
        </w:rPr>
      </w:pPr>
      <w:r w:rsidRPr="00EB6460">
        <w:rPr>
          <w:rFonts w:cstheme="minorHAnsi"/>
          <w:sz w:val="24"/>
          <w:szCs w:val="24"/>
        </w:rPr>
        <w:t>or</w:t>
      </w:r>
    </w:p>
    <w:p w:rsidR="00D57AAF" w:rsidRPr="00EB6460" w:rsidRDefault="00D57AAF" w:rsidP="00E02837">
      <w:pPr>
        <w:pStyle w:val="NoSpacing"/>
        <w:jc w:val="center"/>
        <w:rPr>
          <w:rFonts w:cstheme="minorHAnsi"/>
          <w:sz w:val="24"/>
          <w:szCs w:val="24"/>
        </w:rPr>
      </w:pPr>
      <w:r w:rsidRPr="00EB6460">
        <w:rPr>
          <w:rFonts w:cstheme="minorHAnsi"/>
          <w:sz w:val="24"/>
          <w:szCs w:val="24"/>
        </w:rPr>
        <w:t>Debbie Farrell, Director, Leadership and Development</w:t>
      </w:r>
    </w:p>
    <w:p w:rsidR="00D57AAF" w:rsidRPr="00EB6460" w:rsidRDefault="00D57AAF" w:rsidP="00E02837">
      <w:pPr>
        <w:pStyle w:val="NoSpacing"/>
        <w:jc w:val="center"/>
        <w:rPr>
          <w:rFonts w:cstheme="minorHAnsi"/>
          <w:sz w:val="24"/>
          <w:szCs w:val="24"/>
        </w:rPr>
      </w:pPr>
      <w:r w:rsidRPr="00EB6460">
        <w:rPr>
          <w:rFonts w:cstheme="minorHAnsi"/>
          <w:sz w:val="24"/>
          <w:szCs w:val="24"/>
        </w:rPr>
        <w:t>Harris Rand Lusk</w:t>
      </w:r>
    </w:p>
    <w:p w:rsidR="00D57AAF" w:rsidRPr="00EB6460" w:rsidRDefault="00D57AAF" w:rsidP="00E02837">
      <w:pPr>
        <w:pStyle w:val="NoSpacing"/>
        <w:jc w:val="center"/>
        <w:rPr>
          <w:rFonts w:cstheme="minorHAnsi"/>
          <w:sz w:val="24"/>
          <w:szCs w:val="24"/>
        </w:rPr>
      </w:pPr>
      <w:r w:rsidRPr="00EB6460">
        <w:rPr>
          <w:rFonts w:cstheme="minorHAnsi"/>
          <w:sz w:val="24"/>
          <w:szCs w:val="24"/>
        </w:rPr>
        <w:t>122 E. 42</w:t>
      </w:r>
      <w:r w:rsidRPr="00EB6460">
        <w:rPr>
          <w:rFonts w:cstheme="minorHAnsi"/>
          <w:sz w:val="24"/>
          <w:szCs w:val="24"/>
          <w:vertAlign w:val="superscript"/>
        </w:rPr>
        <w:t>nd</w:t>
      </w:r>
      <w:r w:rsidRPr="00EB6460">
        <w:rPr>
          <w:rFonts w:cstheme="minorHAnsi"/>
          <w:sz w:val="24"/>
          <w:szCs w:val="24"/>
        </w:rPr>
        <w:t xml:space="preserve"> Street, Suite 3605</w:t>
      </w:r>
    </w:p>
    <w:p w:rsidR="00D57AAF" w:rsidRPr="00EB6460" w:rsidRDefault="00D57AAF" w:rsidP="00E02837">
      <w:pPr>
        <w:pStyle w:val="NoSpacing"/>
        <w:jc w:val="center"/>
        <w:rPr>
          <w:rFonts w:cstheme="minorHAnsi"/>
          <w:sz w:val="24"/>
          <w:szCs w:val="24"/>
        </w:rPr>
      </w:pPr>
      <w:r w:rsidRPr="00EB6460">
        <w:rPr>
          <w:rFonts w:cstheme="minorHAnsi"/>
          <w:sz w:val="24"/>
          <w:szCs w:val="24"/>
        </w:rPr>
        <w:t>New York, NY  10168</w:t>
      </w:r>
    </w:p>
    <w:p w:rsidR="00D57AAF" w:rsidRPr="00EB6460" w:rsidRDefault="00D57AAF" w:rsidP="00E02837">
      <w:pPr>
        <w:pStyle w:val="NoSpacing"/>
        <w:jc w:val="left"/>
        <w:rPr>
          <w:rFonts w:cstheme="minorHAnsi"/>
          <w:sz w:val="24"/>
          <w:szCs w:val="24"/>
        </w:rPr>
      </w:pPr>
    </w:p>
    <w:p w:rsidR="00D57AAF" w:rsidRPr="00EB6460" w:rsidRDefault="00D57AAF" w:rsidP="00E02837">
      <w:pPr>
        <w:pStyle w:val="NoSpacing"/>
        <w:jc w:val="center"/>
        <w:rPr>
          <w:rFonts w:cstheme="minorHAnsi"/>
          <w:sz w:val="24"/>
          <w:szCs w:val="24"/>
        </w:rPr>
      </w:pPr>
      <w:r w:rsidRPr="00EB6460">
        <w:rPr>
          <w:rFonts w:cstheme="minorHAnsi"/>
          <w:sz w:val="24"/>
          <w:szCs w:val="24"/>
        </w:rPr>
        <w:t>Email</w:t>
      </w:r>
      <w:r>
        <w:rPr>
          <w:rFonts w:cstheme="minorHAnsi"/>
          <w:sz w:val="24"/>
          <w:szCs w:val="24"/>
        </w:rPr>
        <w:t xml:space="preserve"> cover letter and resume to</w:t>
      </w:r>
      <w:r w:rsidRPr="00EB6460">
        <w:rPr>
          <w:rFonts w:cstheme="minorHAnsi"/>
          <w:sz w:val="24"/>
          <w:szCs w:val="24"/>
        </w:rPr>
        <w:t xml:space="preserve">:  </w:t>
      </w:r>
      <w:hyperlink r:id="rId8" w:history="1">
        <w:r w:rsidRPr="00D57AAF">
          <w:rPr>
            <w:rStyle w:val="Hyperlink"/>
            <w:rFonts w:cstheme="minorHAnsi"/>
            <w:sz w:val="24"/>
            <w:szCs w:val="24"/>
          </w:rPr>
          <w:t>ekirschner@harrisrand.com</w:t>
        </w:r>
      </w:hyperlink>
    </w:p>
    <w:p w:rsidR="00D57AAF" w:rsidRPr="00EB6460" w:rsidRDefault="00D57AAF" w:rsidP="00E02837">
      <w:pPr>
        <w:pStyle w:val="NoSpacing"/>
        <w:jc w:val="center"/>
        <w:rPr>
          <w:rFonts w:cstheme="minorHAnsi"/>
          <w:i/>
          <w:sz w:val="24"/>
          <w:szCs w:val="24"/>
        </w:rPr>
      </w:pPr>
      <w:r w:rsidRPr="00EB6460">
        <w:rPr>
          <w:rFonts w:cstheme="minorHAnsi"/>
          <w:i/>
          <w:sz w:val="24"/>
          <w:szCs w:val="24"/>
        </w:rPr>
        <w:t>Please include “I-House VP” in the subject line of the email</w:t>
      </w:r>
    </w:p>
    <w:p w:rsidR="00D57AAF" w:rsidRPr="00EB6460" w:rsidRDefault="00D57AAF" w:rsidP="00E02837">
      <w:pPr>
        <w:pStyle w:val="NoSpacing"/>
        <w:jc w:val="center"/>
        <w:rPr>
          <w:rFonts w:cstheme="minorHAnsi"/>
          <w:b/>
          <w:i/>
          <w:sz w:val="24"/>
          <w:szCs w:val="24"/>
        </w:rPr>
      </w:pPr>
    </w:p>
    <w:p w:rsidR="00667BA2" w:rsidRPr="00981CF4" w:rsidRDefault="00667BA2" w:rsidP="00E02837">
      <w:pPr>
        <w:pStyle w:val="NoSpacing"/>
        <w:jc w:val="center"/>
        <w:rPr>
          <w:rFonts w:ascii="Times New Roman" w:hAnsi="Times New Roman" w:cs="Times New Roman"/>
          <w:sz w:val="24"/>
          <w:szCs w:val="24"/>
        </w:rPr>
      </w:pPr>
    </w:p>
    <w:p w:rsidR="00667BA2" w:rsidRPr="00981CF4" w:rsidRDefault="00667BA2" w:rsidP="00E02837">
      <w:pPr>
        <w:pStyle w:val="NoSpacing"/>
        <w:jc w:val="left"/>
        <w:rPr>
          <w:rFonts w:ascii="Times New Roman" w:hAnsi="Times New Roman" w:cs="Times New Roman"/>
          <w:sz w:val="24"/>
          <w:szCs w:val="24"/>
        </w:rPr>
      </w:pPr>
    </w:p>
    <w:p w:rsidR="00667BA2" w:rsidRPr="00981CF4" w:rsidRDefault="00667BA2" w:rsidP="00E02837">
      <w:pPr>
        <w:pStyle w:val="NoSpacing"/>
        <w:jc w:val="left"/>
        <w:rPr>
          <w:rFonts w:ascii="Times New Roman" w:hAnsi="Times New Roman" w:cs="Times New Roman"/>
          <w:sz w:val="24"/>
          <w:szCs w:val="24"/>
        </w:rPr>
      </w:pPr>
    </w:p>
    <w:p w:rsidR="00667BA2" w:rsidRPr="00981CF4" w:rsidRDefault="00667BA2" w:rsidP="00E02837">
      <w:pPr>
        <w:pStyle w:val="NoSpacing"/>
        <w:jc w:val="left"/>
        <w:rPr>
          <w:rFonts w:ascii="Times New Roman" w:hAnsi="Times New Roman" w:cs="Times New Roman"/>
          <w:sz w:val="24"/>
          <w:szCs w:val="24"/>
        </w:rPr>
      </w:pPr>
    </w:p>
    <w:p w:rsidR="00667BA2" w:rsidRPr="00981CF4" w:rsidRDefault="00667BA2" w:rsidP="00E02837">
      <w:pPr>
        <w:pStyle w:val="NoSpacing"/>
        <w:jc w:val="left"/>
        <w:rPr>
          <w:rFonts w:ascii="Times New Roman" w:hAnsi="Times New Roman" w:cs="Times New Roman"/>
          <w:sz w:val="24"/>
          <w:szCs w:val="24"/>
        </w:rPr>
      </w:pPr>
    </w:p>
    <w:sectPr w:rsidR="00667BA2" w:rsidRPr="00981CF4" w:rsidSect="00B338F1">
      <w:headerReference w:type="even" r:id="rId9"/>
      <w:headerReference w:type="default" r:id="rId10"/>
      <w:headerReference w:type="first" r:id="rId11"/>
      <w:pgSz w:w="12240" w:h="15840"/>
      <w:pgMar w:top="1440" w:right="1800" w:bottom="1620" w:left="180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617" w:rsidRDefault="00202617">
      <w:r>
        <w:separator/>
      </w:r>
    </w:p>
  </w:endnote>
  <w:endnote w:type="continuationSeparator" w:id="0">
    <w:p w:rsidR="00202617" w:rsidRDefault="0020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617" w:rsidRDefault="00202617">
      <w:r>
        <w:separator/>
      </w:r>
    </w:p>
  </w:footnote>
  <w:footnote w:type="continuationSeparator" w:id="0">
    <w:p w:rsidR="00202617" w:rsidRDefault="0020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BC" w:rsidRDefault="007419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2BC" w:rsidRDefault="002026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2BC" w:rsidRPr="00EB7659" w:rsidRDefault="0074199A">
    <w:pPr>
      <w:pStyle w:val="Header"/>
      <w:framePr w:wrap="around" w:vAnchor="text" w:hAnchor="margin" w:xAlign="right" w:y="1"/>
      <w:rPr>
        <w:rStyle w:val="PageNumber"/>
        <w:rFonts w:ascii="Arial" w:hAnsi="Arial" w:cs="Arial"/>
        <w:color w:val="7F7F7F" w:themeColor="text1" w:themeTint="80"/>
        <w:sz w:val="18"/>
        <w:szCs w:val="18"/>
      </w:rPr>
    </w:pPr>
    <w:r w:rsidRPr="00EB7659">
      <w:rPr>
        <w:rStyle w:val="PageNumber"/>
        <w:rFonts w:ascii="Arial" w:hAnsi="Arial" w:cs="Arial"/>
        <w:color w:val="7F7F7F" w:themeColor="text1" w:themeTint="80"/>
        <w:sz w:val="18"/>
        <w:szCs w:val="18"/>
      </w:rPr>
      <w:fldChar w:fldCharType="begin"/>
    </w:r>
    <w:r w:rsidRPr="00EB7659">
      <w:rPr>
        <w:rStyle w:val="PageNumber"/>
        <w:rFonts w:ascii="Arial" w:hAnsi="Arial" w:cs="Arial"/>
        <w:color w:val="7F7F7F" w:themeColor="text1" w:themeTint="80"/>
        <w:sz w:val="18"/>
        <w:szCs w:val="18"/>
      </w:rPr>
      <w:instrText xml:space="preserve">PAGE  </w:instrText>
    </w:r>
    <w:r w:rsidRPr="00EB7659">
      <w:rPr>
        <w:rStyle w:val="PageNumber"/>
        <w:rFonts w:ascii="Arial" w:hAnsi="Arial" w:cs="Arial"/>
        <w:color w:val="7F7F7F" w:themeColor="text1" w:themeTint="80"/>
        <w:sz w:val="18"/>
        <w:szCs w:val="18"/>
      </w:rPr>
      <w:fldChar w:fldCharType="separate"/>
    </w:r>
    <w:r w:rsidR="00D366A6">
      <w:rPr>
        <w:rStyle w:val="PageNumber"/>
        <w:rFonts w:ascii="Arial" w:hAnsi="Arial" w:cs="Arial"/>
        <w:noProof/>
        <w:color w:val="7F7F7F" w:themeColor="text1" w:themeTint="80"/>
        <w:sz w:val="18"/>
        <w:szCs w:val="18"/>
      </w:rPr>
      <w:t>3</w:t>
    </w:r>
    <w:r w:rsidRPr="00EB7659">
      <w:rPr>
        <w:rStyle w:val="PageNumber"/>
        <w:rFonts w:ascii="Arial" w:hAnsi="Arial" w:cs="Arial"/>
        <w:color w:val="7F7F7F" w:themeColor="text1" w:themeTint="80"/>
        <w:sz w:val="18"/>
        <w:szCs w:val="18"/>
      </w:rPr>
      <w:fldChar w:fldCharType="end"/>
    </w:r>
  </w:p>
  <w:p w:rsidR="008332BC" w:rsidRPr="00EB7659" w:rsidRDefault="00202617">
    <w:pPr>
      <w:pStyle w:val="Header"/>
      <w:ind w:right="360"/>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237" w:rsidRDefault="00892237">
    <w:pPr>
      <w:pStyle w:val="Header"/>
    </w:pPr>
  </w:p>
  <w:p w:rsidR="008332BC" w:rsidRDefault="00892237">
    <w:pPr>
      <w:pStyle w:val="Header"/>
    </w:pPr>
    <w:r>
      <w:rPr>
        <w:noProof/>
        <w:lang w:eastAsia="en-US"/>
      </w:rPr>
      <w:drawing>
        <wp:inline distT="0" distB="0" distL="0" distR="0" wp14:anchorId="68AED490" wp14:editId="161D8855">
          <wp:extent cx="37433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_mast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3325" cy="838200"/>
                  </a:xfrm>
                  <a:prstGeom prst="rect">
                    <a:avLst/>
                  </a:prstGeom>
                </pic:spPr>
              </pic:pic>
            </a:graphicData>
          </a:graphic>
        </wp:inline>
      </w:drawing>
    </w:r>
  </w:p>
  <w:p w:rsidR="00892237" w:rsidRDefault="0089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1D2"/>
    <w:multiLevelType w:val="hybridMultilevel"/>
    <w:tmpl w:val="7C7E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42894"/>
    <w:multiLevelType w:val="hybridMultilevel"/>
    <w:tmpl w:val="E06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1EE1"/>
    <w:multiLevelType w:val="hybridMultilevel"/>
    <w:tmpl w:val="E68A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D292C"/>
    <w:multiLevelType w:val="hybridMultilevel"/>
    <w:tmpl w:val="65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966E4"/>
    <w:multiLevelType w:val="hybridMultilevel"/>
    <w:tmpl w:val="ED68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27C11"/>
    <w:multiLevelType w:val="hybridMultilevel"/>
    <w:tmpl w:val="E92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D7"/>
    <w:rsid w:val="00025ABB"/>
    <w:rsid w:val="000534BE"/>
    <w:rsid w:val="000604E4"/>
    <w:rsid w:val="0009796D"/>
    <w:rsid w:val="000C4821"/>
    <w:rsid w:val="00202617"/>
    <w:rsid w:val="00261F06"/>
    <w:rsid w:val="003516AF"/>
    <w:rsid w:val="003878DC"/>
    <w:rsid w:val="003F64AE"/>
    <w:rsid w:val="00422468"/>
    <w:rsid w:val="00465936"/>
    <w:rsid w:val="004A407B"/>
    <w:rsid w:val="004D7D8A"/>
    <w:rsid w:val="005A5F8D"/>
    <w:rsid w:val="006661F2"/>
    <w:rsid w:val="00667BA2"/>
    <w:rsid w:val="006A4925"/>
    <w:rsid w:val="006E5743"/>
    <w:rsid w:val="0074199A"/>
    <w:rsid w:val="007C424C"/>
    <w:rsid w:val="008658A9"/>
    <w:rsid w:val="00884592"/>
    <w:rsid w:val="00892237"/>
    <w:rsid w:val="008B4CB3"/>
    <w:rsid w:val="008E20D7"/>
    <w:rsid w:val="009061A7"/>
    <w:rsid w:val="00981CF4"/>
    <w:rsid w:val="009B1676"/>
    <w:rsid w:val="00A32AF4"/>
    <w:rsid w:val="00AD2FDA"/>
    <w:rsid w:val="00AE26FD"/>
    <w:rsid w:val="00AE6C27"/>
    <w:rsid w:val="00B338F1"/>
    <w:rsid w:val="00B87FA2"/>
    <w:rsid w:val="00C3056B"/>
    <w:rsid w:val="00D034CA"/>
    <w:rsid w:val="00D366A6"/>
    <w:rsid w:val="00D44B55"/>
    <w:rsid w:val="00D57AAF"/>
    <w:rsid w:val="00D8261D"/>
    <w:rsid w:val="00DA39EE"/>
    <w:rsid w:val="00E02837"/>
    <w:rsid w:val="00E300CE"/>
    <w:rsid w:val="00E83370"/>
    <w:rsid w:val="00EB5887"/>
    <w:rsid w:val="00EB7659"/>
    <w:rsid w:val="00ED5F85"/>
    <w:rsid w:val="00F22DAC"/>
    <w:rsid w:val="00F429D0"/>
    <w:rsid w:val="00FA118C"/>
    <w:rsid w:val="00FB6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AF4"/>
  </w:style>
  <w:style w:type="paragraph" w:styleId="Heading1">
    <w:name w:val="heading 1"/>
    <w:basedOn w:val="Normal"/>
    <w:next w:val="Normal"/>
    <w:link w:val="Heading1Char"/>
    <w:uiPriority w:val="9"/>
    <w:qFormat/>
    <w:rsid w:val="00A32AF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2AF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2AF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2AF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2AF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32AF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32AF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32AF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32AF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5887"/>
    <w:pPr>
      <w:widowControl w:val="0"/>
      <w:tabs>
        <w:tab w:val="center" w:pos="4320"/>
        <w:tab w:val="right" w:pos="8640"/>
      </w:tabs>
      <w:snapToGrid w:val="0"/>
    </w:pPr>
    <w:rPr>
      <w:rFonts w:ascii="CG Times" w:hAnsi="CG Times"/>
    </w:rPr>
  </w:style>
  <w:style w:type="character" w:customStyle="1" w:styleId="HeaderChar">
    <w:name w:val="Header Char"/>
    <w:basedOn w:val="DefaultParagraphFont"/>
    <w:link w:val="Header"/>
    <w:semiHidden/>
    <w:rsid w:val="00EB5887"/>
    <w:rPr>
      <w:rFonts w:ascii="CG Times" w:eastAsia="Times New Roman" w:hAnsi="CG Times" w:cs="Times New Roman"/>
      <w:szCs w:val="20"/>
      <w:lang w:eastAsia="en-US"/>
    </w:rPr>
  </w:style>
  <w:style w:type="character" w:styleId="PageNumber">
    <w:name w:val="page number"/>
    <w:basedOn w:val="DefaultParagraphFont"/>
    <w:semiHidden/>
    <w:rsid w:val="00EB5887"/>
  </w:style>
  <w:style w:type="paragraph" w:styleId="Footer">
    <w:name w:val="footer"/>
    <w:basedOn w:val="Normal"/>
    <w:link w:val="FooterChar"/>
    <w:semiHidden/>
    <w:rsid w:val="00EB5887"/>
    <w:pPr>
      <w:tabs>
        <w:tab w:val="center" w:pos="4320"/>
        <w:tab w:val="right" w:pos="8640"/>
      </w:tabs>
    </w:pPr>
  </w:style>
  <w:style w:type="character" w:customStyle="1" w:styleId="FooterChar">
    <w:name w:val="Footer Char"/>
    <w:basedOn w:val="DefaultParagraphFont"/>
    <w:link w:val="Footer"/>
    <w:semiHidden/>
    <w:rsid w:val="00EB5887"/>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A32AF4"/>
    <w:rPr>
      <w:smallCaps/>
      <w:spacing w:val="5"/>
      <w:sz w:val="32"/>
      <w:szCs w:val="32"/>
    </w:rPr>
  </w:style>
  <w:style w:type="character" w:styleId="Hyperlink">
    <w:name w:val="Hyperlink"/>
    <w:uiPriority w:val="99"/>
    <w:unhideWhenUsed/>
    <w:rsid w:val="006661F2"/>
    <w:rPr>
      <w:color w:val="0000FF"/>
      <w:u w:val="single"/>
    </w:rPr>
  </w:style>
  <w:style w:type="character" w:customStyle="1" w:styleId="Heading2Char">
    <w:name w:val="Heading 2 Char"/>
    <w:basedOn w:val="DefaultParagraphFont"/>
    <w:link w:val="Heading2"/>
    <w:uiPriority w:val="9"/>
    <w:semiHidden/>
    <w:rsid w:val="00A32AF4"/>
    <w:rPr>
      <w:smallCaps/>
      <w:spacing w:val="5"/>
      <w:sz w:val="28"/>
      <w:szCs w:val="28"/>
    </w:rPr>
  </w:style>
  <w:style w:type="character" w:customStyle="1" w:styleId="Heading3Char">
    <w:name w:val="Heading 3 Char"/>
    <w:basedOn w:val="DefaultParagraphFont"/>
    <w:link w:val="Heading3"/>
    <w:uiPriority w:val="9"/>
    <w:semiHidden/>
    <w:rsid w:val="00A32AF4"/>
    <w:rPr>
      <w:smallCaps/>
      <w:spacing w:val="5"/>
      <w:sz w:val="24"/>
      <w:szCs w:val="24"/>
    </w:rPr>
  </w:style>
  <w:style w:type="character" w:customStyle="1" w:styleId="Heading4Char">
    <w:name w:val="Heading 4 Char"/>
    <w:basedOn w:val="DefaultParagraphFont"/>
    <w:link w:val="Heading4"/>
    <w:uiPriority w:val="9"/>
    <w:semiHidden/>
    <w:rsid w:val="00A32AF4"/>
    <w:rPr>
      <w:smallCaps/>
      <w:spacing w:val="10"/>
      <w:sz w:val="22"/>
      <w:szCs w:val="22"/>
    </w:rPr>
  </w:style>
  <w:style w:type="character" w:customStyle="1" w:styleId="Heading5Char">
    <w:name w:val="Heading 5 Char"/>
    <w:basedOn w:val="DefaultParagraphFont"/>
    <w:link w:val="Heading5"/>
    <w:uiPriority w:val="9"/>
    <w:semiHidden/>
    <w:rsid w:val="00A32AF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32AF4"/>
    <w:rPr>
      <w:smallCaps/>
      <w:color w:val="ED7D31" w:themeColor="accent2"/>
      <w:spacing w:val="5"/>
      <w:sz w:val="22"/>
    </w:rPr>
  </w:style>
  <w:style w:type="character" w:customStyle="1" w:styleId="Heading7Char">
    <w:name w:val="Heading 7 Char"/>
    <w:basedOn w:val="DefaultParagraphFont"/>
    <w:link w:val="Heading7"/>
    <w:uiPriority w:val="9"/>
    <w:semiHidden/>
    <w:rsid w:val="00A32AF4"/>
    <w:rPr>
      <w:b/>
      <w:smallCaps/>
      <w:color w:val="ED7D31" w:themeColor="accent2"/>
      <w:spacing w:val="10"/>
    </w:rPr>
  </w:style>
  <w:style w:type="character" w:customStyle="1" w:styleId="Heading8Char">
    <w:name w:val="Heading 8 Char"/>
    <w:basedOn w:val="DefaultParagraphFont"/>
    <w:link w:val="Heading8"/>
    <w:uiPriority w:val="9"/>
    <w:semiHidden/>
    <w:rsid w:val="00A32AF4"/>
    <w:rPr>
      <w:b/>
      <w:i/>
      <w:smallCaps/>
      <w:color w:val="C45911" w:themeColor="accent2" w:themeShade="BF"/>
    </w:rPr>
  </w:style>
  <w:style w:type="character" w:customStyle="1" w:styleId="Heading9Char">
    <w:name w:val="Heading 9 Char"/>
    <w:basedOn w:val="DefaultParagraphFont"/>
    <w:link w:val="Heading9"/>
    <w:uiPriority w:val="9"/>
    <w:semiHidden/>
    <w:rsid w:val="00A32AF4"/>
    <w:rPr>
      <w:b/>
      <w:i/>
      <w:smallCaps/>
      <w:color w:val="823B0B" w:themeColor="accent2" w:themeShade="7F"/>
    </w:rPr>
  </w:style>
  <w:style w:type="paragraph" w:styleId="Caption">
    <w:name w:val="caption"/>
    <w:basedOn w:val="Normal"/>
    <w:next w:val="Normal"/>
    <w:uiPriority w:val="35"/>
    <w:semiHidden/>
    <w:unhideWhenUsed/>
    <w:qFormat/>
    <w:rsid w:val="00A32AF4"/>
    <w:rPr>
      <w:b/>
      <w:bCs/>
      <w:caps/>
      <w:sz w:val="16"/>
      <w:szCs w:val="18"/>
    </w:rPr>
  </w:style>
  <w:style w:type="paragraph" w:styleId="Title">
    <w:name w:val="Title"/>
    <w:basedOn w:val="Normal"/>
    <w:next w:val="Normal"/>
    <w:link w:val="TitleChar"/>
    <w:uiPriority w:val="10"/>
    <w:qFormat/>
    <w:rsid w:val="00A32AF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32AF4"/>
    <w:rPr>
      <w:smallCaps/>
      <w:sz w:val="48"/>
      <w:szCs w:val="48"/>
    </w:rPr>
  </w:style>
  <w:style w:type="paragraph" w:styleId="Subtitle">
    <w:name w:val="Subtitle"/>
    <w:basedOn w:val="Normal"/>
    <w:next w:val="Normal"/>
    <w:link w:val="SubtitleChar"/>
    <w:uiPriority w:val="11"/>
    <w:qFormat/>
    <w:rsid w:val="00A32AF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32AF4"/>
    <w:rPr>
      <w:rFonts w:asciiTheme="majorHAnsi" w:eastAsiaTheme="majorEastAsia" w:hAnsiTheme="majorHAnsi" w:cstheme="majorBidi"/>
      <w:szCs w:val="22"/>
    </w:rPr>
  </w:style>
  <w:style w:type="character" w:styleId="Strong">
    <w:name w:val="Strong"/>
    <w:uiPriority w:val="22"/>
    <w:qFormat/>
    <w:rsid w:val="00A32AF4"/>
    <w:rPr>
      <w:b/>
      <w:color w:val="ED7D31" w:themeColor="accent2"/>
    </w:rPr>
  </w:style>
  <w:style w:type="character" w:styleId="Emphasis">
    <w:name w:val="Emphasis"/>
    <w:uiPriority w:val="20"/>
    <w:qFormat/>
    <w:rsid w:val="00A32AF4"/>
    <w:rPr>
      <w:b/>
      <w:i/>
      <w:spacing w:val="10"/>
    </w:rPr>
  </w:style>
  <w:style w:type="paragraph" w:styleId="NoSpacing">
    <w:name w:val="No Spacing"/>
    <w:basedOn w:val="Normal"/>
    <w:link w:val="NoSpacingChar"/>
    <w:uiPriority w:val="1"/>
    <w:qFormat/>
    <w:rsid w:val="00A32AF4"/>
    <w:pPr>
      <w:spacing w:after="0" w:line="240" w:lineRule="auto"/>
    </w:pPr>
  </w:style>
  <w:style w:type="character" w:customStyle="1" w:styleId="NoSpacingChar">
    <w:name w:val="No Spacing Char"/>
    <w:basedOn w:val="DefaultParagraphFont"/>
    <w:link w:val="NoSpacing"/>
    <w:uiPriority w:val="1"/>
    <w:rsid w:val="00A32AF4"/>
  </w:style>
  <w:style w:type="paragraph" w:styleId="ListParagraph">
    <w:name w:val="List Paragraph"/>
    <w:basedOn w:val="Normal"/>
    <w:uiPriority w:val="34"/>
    <w:qFormat/>
    <w:rsid w:val="00A32AF4"/>
    <w:pPr>
      <w:ind w:left="720"/>
      <w:contextualSpacing/>
    </w:pPr>
  </w:style>
  <w:style w:type="paragraph" w:styleId="Quote">
    <w:name w:val="Quote"/>
    <w:basedOn w:val="Normal"/>
    <w:next w:val="Normal"/>
    <w:link w:val="QuoteChar"/>
    <w:uiPriority w:val="29"/>
    <w:qFormat/>
    <w:rsid w:val="00A32AF4"/>
    <w:rPr>
      <w:i/>
    </w:rPr>
  </w:style>
  <w:style w:type="character" w:customStyle="1" w:styleId="QuoteChar">
    <w:name w:val="Quote Char"/>
    <w:basedOn w:val="DefaultParagraphFont"/>
    <w:link w:val="Quote"/>
    <w:uiPriority w:val="29"/>
    <w:rsid w:val="00A32AF4"/>
    <w:rPr>
      <w:i/>
    </w:rPr>
  </w:style>
  <w:style w:type="paragraph" w:styleId="IntenseQuote">
    <w:name w:val="Intense Quote"/>
    <w:basedOn w:val="Normal"/>
    <w:next w:val="Normal"/>
    <w:link w:val="IntenseQuoteChar"/>
    <w:uiPriority w:val="30"/>
    <w:qFormat/>
    <w:rsid w:val="00A32AF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2AF4"/>
    <w:rPr>
      <w:b/>
      <w:i/>
      <w:color w:val="FFFFFF" w:themeColor="background1"/>
      <w:shd w:val="clear" w:color="auto" w:fill="ED7D31" w:themeFill="accent2"/>
    </w:rPr>
  </w:style>
  <w:style w:type="character" w:styleId="SubtleEmphasis">
    <w:name w:val="Subtle Emphasis"/>
    <w:uiPriority w:val="19"/>
    <w:qFormat/>
    <w:rsid w:val="00A32AF4"/>
    <w:rPr>
      <w:i/>
    </w:rPr>
  </w:style>
  <w:style w:type="character" w:styleId="IntenseEmphasis">
    <w:name w:val="Intense Emphasis"/>
    <w:uiPriority w:val="21"/>
    <w:qFormat/>
    <w:rsid w:val="00A32AF4"/>
    <w:rPr>
      <w:b/>
      <w:i/>
      <w:color w:val="ED7D31" w:themeColor="accent2"/>
      <w:spacing w:val="10"/>
    </w:rPr>
  </w:style>
  <w:style w:type="character" w:styleId="SubtleReference">
    <w:name w:val="Subtle Reference"/>
    <w:uiPriority w:val="31"/>
    <w:qFormat/>
    <w:rsid w:val="00A32AF4"/>
    <w:rPr>
      <w:b/>
    </w:rPr>
  </w:style>
  <w:style w:type="character" w:styleId="IntenseReference">
    <w:name w:val="Intense Reference"/>
    <w:uiPriority w:val="32"/>
    <w:qFormat/>
    <w:rsid w:val="00A32AF4"/>
    <w:rPr>
      <w:b/>
      <w:bCs/>
      <w:smallCaps/>
      <w:spacing w:val="5"/>
      <w:sz w:val="22"/>
      <w:szCs w:val="22"/>
      <w:u w:val="single"/>
    </w:rPr>
  </w:style>
  <w:style w:type="character" w:styleId="BookTitle">
    <w:name w:val="Book Title"/>
    <w:uiPriority w:val="33"/>
    <w:qFormat/>
    <w:rsid w:val="00A32AF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2AF4"/>
    <w:pPr>
      <w:outlineLvl w:val="9"/>
    </w:pPr>
  </w:style>
  <w:style w:type="paragraph" w:styleId="BalloonText">
    <w:name w:val="Balloon Text"/>
    <w:basedOn w:val="Normal"/>
    <w:link w:val="BalloonTextChar"/>
    <w:uiPriority w:val="99"/>
    <w:semiHidden/>
    <w:unhideWhenUsed/>
    <w:rsid w:val="0046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8486">
      <w:bodyDiv w:val="1"/>
      <w:marLeft w:val="0"/>
      <w:marRight w:val="0"/>
      <w:marTop w:val="0"/>
      <w:marBottom w:val="0"/>
      <w:divBdr>
        <w:top w:val="none" w:sz="0" w:space="0" w:color="auto"/>
        <w:left w:val="none" w:sz="0" w:space="0" w:color="auto"/>
        <w:bottom w:val="none" w:sz="0" w:space="0" w:color="auto"/>
        <w:right w:val="none" w:sz="0" w:space="0" w:color="auto"/>
      </w:divBdr>
    </w:div>
    <w:div w:id="602999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hrldata\Staff\EKirschner\ekirschner@harrisra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E12D-8800-43A3-A483-0D5AB668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2017-09-06T20:30:00Z</dcterms:created>
  <dcterms:modified xsi:type="dcterms:W3CDTF">2017-09-06T20:30:00Z</dcterms:modified>
</cp:coreProperties>
</file>